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B6F0" w14:textId="15EE251F" w:rsidR="001D66A5" w:rsidRPr="00FA3D61" w:rsidRDefault="00FA3D61" w:rsidP="00FA3D61">
      <w:pPr>
        <w:spacing w:before="61" w:line="225" w:lineRule="exact"/>
        <w:ind w:right="125"/>
        <w:rPr>
          <w:b/>
          <w:bCs/>
        </w:rPr>
      </w:pPr>
      <w:r w:rsidRPr="00FA3D61">
        <w:rPr>
          <w:b/>
          <w:bCs/>
        </w:rPr>
        <w:t>Modello A</w:t>
      </w:r>
    </w:p>
    <w:p w14:paraId="413A38B9" w14:textId="08C3C2A4" w:rsidR="001D66A5" w:rsidRDefault="001D66A5" w:rsidP="001D66A5">
      <w:pPr>
        <w:spacing w:before="61" w:line="225" w:lineRule="exact"/>
        <w:ind w:right="125"/>
        <w:jc w:val="right"/>
        <w:rPr>
          <w:b/>
          <w:sz w:val="20"/>
        </w:rPr>
      </w:pPr>
      <w:r>
        <w:tab/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Responsabile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Prevenzione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Corruzione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Trasparenza</w:t>
      </w:r>
    </w:p>
    <w:p w14:paraId="719EDC48" w14:textId="6EFC7459" w:rsidR="001D66A5" w:rsidRDefault="001D66A5" w:rsidP="001D66A5">
      <w:pPr>
        <w:spacing w:line="220" w:lineRule="exact"/>
        <w:ind w:right="125"/>
        <w:jc w:val="right"/>
        <w:rPr>
          <w:sz w:val="20"/>
        </w:rPr>
      </w:pP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 w:rsidR="005B6041">
        <w:rPr>
          <w:sz w:val="20"/>
        </w:rPr>
        <w:t>Mineo</w:t>
      </w:r>
    </w:p>
    <w:p w14:paraId="0EAD72DE" w14:textId="233FAF99" w:rsidR="005B6041" w:rsidRDefault="00FA3D61" w:rsidP="005B6041">
      <w:pPr>
        <w:spacing w:line="225" w:lineRule="exact"/>
        <w:ind w:right="125"/>
        <w:jc w:val="right"/>
        <w:rPr>
          <w:sz w:val="20"/>
        </w:rPr>
      </w:pPr>
      <w:r>
        <w:rPr>
          <w:spacing w:val="-1"/>
          <w:sz w:val="20"/>
        </w:rPr>
        <w:t>Dott</w:t>
      </w:r>
      <w:r w:rsidR="001D66A5">
        <w:rPr>
          <w:spacing w:val="-1"/>
          <w:sz w:val="20"/>
        </w:rPr>
        <w:t>.</w:t>
      </w:r>
      <w:r w:rsidR="001D66A5">
        <w:rPr>
          <w:spacing w:val="-11"/>
          <w:sz w:val="20"/>
        </w:rPr>
        <w:t xml:space="preserve"> </w:t>
      </w:r>
      <w:proofErr w:type="spellStart"/>
      <w:r w:rsidR="00476263">
        <w:rPr>
          <w:spacing w:val="-1"/>
          <w:sz w:val="20"/>
        </w:rPr>
        <w:t>ssa</w:t>
      </w:r>
      <w:proofErr w:type="spellEnd"/>
      <w:r w:rsidR="00476263">
        <w:rPr>
          <w:spacing w:val="-1"/>
          <w:sz w:val="20"/>
        </w:rPr>
        <w:t xml:space="preserve"> Chiara Maria Antonietta </w:t>
      </w:r>
      <w:proofErr w:type="spellStart"/>
      <w:r w:rsidR="00476263">
        <w:rPr>
          <w:spacing w:val="-1"/>
          <w:sz w:val="20"/>
        </w:rPr>
        <w:t>Buceti</w:t>
      </w:r>
      <w:proofErr w:type="spellEnd"/>
      <w:r w:rsidR="00476263">
        <w:rPr>
          <w:spacing w:val="-1"/>
          <w:sz w:val="20"/>
        </w:rPr>
        <w:t xml:space="preserve"> </w:t>
      </w:r>
    </w:p>
    <w:p w14:paraId="77165AD5" w14:textId="2F1C5CE1" w:rsidR="001D66A5" w:rsidRDefault="001D66A5" w:rsidP="005B6041">
      <w:pPr>
        <w:spacing w:line="225" w:lineRule="exact"/>
        <w:ind w:right="125"/>
        <w:jc w:val="right"/>
        <w:rPr>
          <w:i/>
          <w:color w:val="0000FF"/>
          <w:spacing w:val="-1"/>
          <w:sz w:val="20"/>
          <w:u w:val="single" w:color="0000FF"/>
        </w:rPr>
      </w:pP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pacing w:val="-1"/>
          <w:sz w:val="20"/>
        </w:rPr>
        <w:t>pec</w:t>
      </w:r>
      <w:proofErr w:type="spellEnd"/>
      <w:r>
        <w:rPr>
          <w:i/>
          <w:spacing w:val="-1"/>
          <w:sz w:val="20"/>
        </w:rPr>
        <w:t>:</w:t>
      </w:r>
      <w:r w:rsidR="005B6041">
        <w:rPr>
          <w:i/>
          <w:spacing w:val="23"/>
          <w:sz w:val="20"/>
        </w:rPr>
        <w:t xml:space="preserve"> </w:t>
      </w:r>
      <w:hyperlink r:id="rId5" w:history="1">
        <w:r w:rsidR="005B6041" w:rsidRPr="00DD4ED8">
          <w:rPr>
            <w:rStyle w:val="Collegamentoipertestuale"/>
            <w:i/>
            <w:spacing w:val="-1"/>
            <w:sz w:val="20"/>
            <w:u w:color="0000FF"/>
          </w:rPr>
          <w:t>protocollo@pec.comunemineo.telecompost.it</w:t>
        </w:r>
      </w:hyperlink>
      <w:r w:rsidR="005B6041">
        <w:rPr>
          <w:i/>
          <w:color w:val="0000FF"/>
          <w:spacing w:val="-1"/>
          <w:sz w:val="20"/>
          <w:u w:val="single" w:color="0000FF"/>
        </w:rPr>
        <w:t xml:space="preserve"> </w:t>
      </w:r>
    </w:p>
    <w:p w14:paraId="2BE08874" w14:textId="43EF15FE" w:rsidR="00476263" w:rsidRPr="00E44A70" w:rsidRDefault="00476263" w:rsidP="005B6041">
      <w:pPr>
        <w:spacing w:line="225" w:lineRule="exact"/>
        <w:ind w:right="125"/>
        <w:jc w:val="right"/>
        <w:rPr>
          <w:rStyle w:val="Collegamentoipertestuale"/>
          <w:i/>
          <w:iCs/>
          <w:color w:val="000000" w:themeColor="text1"/>
          <w:u w:val="none"/>
        </w:rPr>
      </w:pPr>
      <w:r w:rsidRPr="00E44A70">
        <w:rPr>
          <w:rStyle w:val="Collegamentoipertestuale"/>
          <w:i/>
          <w:iCs/>
          <w:color w:val="000000" w:themeColor="text1"/>
          <w:u w:val="none"/>
        </w:rPr>
        <w:t xml:space="preserve">mail: </w:t>
      </w:r>
    </w:p>
    <w:p w14:paraId="63190B83" w14:textId="77777777" w:rsidR="00476263" w:rsidRPr="00476263" w:rsidRDefault="00476263" w:rsidP="00476263">
      <w:pPr>
        <w:widowControl/>
        <w:autoSpaceDE/>
        <w:autoSpaceDN/>
        <w:spacing w:line="276" w:lineRule="auto"/>
        <w:ind w:left="502"/>
        <w:jc w:val="right"/>
        <w:rPr>
          <w:rStyle w:val="Collegamentoipertestuale"/>
          <w:i/>
          <w:spacing w:val="-1"/>
          <w:sz w:val="20"/>
          <w:u w:color="0000FF"/>
        </w:rPr>
      </w:pPr>
      <w:hyperlink r:id="rId6" w:history="1">
        <w:r w:rsidRPr="00476263">
          <w:rPr>
            <w:rStyle w:val="Collegamentoipertestuale"/>
            <w:i/>
            <w:spacing w:val="-1"/>
            <w:sz w:val="20"/>
            <w:u w:color="0000FF"/>
          </w:rPr>
          <w:t>protocollo@comune.mineo.ct.it</w:t>
        </w:r>
      </w:hyperlink>
      <w:r w:rsidRPr="00476263">
        <w:rPr>
          <w:rStyle w:val="Collegamentoipertestuale"/>
          <w:i/>
          <w:spacing w:val="-1"/>
          <w:sz w:val="20"/>
          <w:u w:color="0000FF"/>
        </w:rPr>
        <w:t xml:space="preserve"> </w:t>
      </w:r>
    </w:p>
    <w:p w14:paraId="52DB7BA0" w14:textId="5292FA68" w:rsidR="00476263" w:rsidRPr="00476263" w:rsidRDefault="00476263" w:rsidP="00476263">
      <w:pPr>
        <w:widowControl/>
        <w:autoSpaceDE/>
        <w:autoSpaceDN/>
        <w:spacing w:line="276" w:lineRule="auto"/>
        <w:ind w:left="502"/>
        <w:jc w:val="right"/>
        <w:rPr>
          <w:rStyle w:val="Collegamentoipertestuale"/>
          <w:i/>
          <w:spacing w:val="-1"/>
          <w:sz w:val="20"/>
          <w:u w:color="0000FF"/>
        </w:rPr>
      </w:pPr>
      <w:hyperlink r:id="rId7" w:history="1">
        <w:r w:rsidRPr="00476263">
          <w:rPr>
            <w:rStyle w:val="Collegamentoipertestuale"/>
            <w:i/>
            <w:spacing w:val="-1"/>
            <w:sz w:val="20"/>
            <w:u w:color="0000FF"/>
          </w:rPr>
          <w:t>segretario.chiarabuceti@comune.mineo.ct.it</w:t>
        </w:r>
      </w:hyperlink>
    </w:p>
    <w:p w14:paraId="1233AA4D" w14:textId="77777777" w:rsidR="00476263" w:rsidRPr="005B6041" w:rsidRDefault="00476263" w:rsidP="005B6041">
      <w:pPr>
        <w:spacing w:line="225" w:lineRule="exact"/>
        <w:ind w:right="125"/>
        <w:jc w:val="right"/>
        <w:rPr>
          <w:sz w:val="20"/>
        </w:rPr>
      </w:pPr>
    </w:p>
    <w:p w14:paraId="2FA79591" w14:textId="77777777" w:rsidR="001D66A5" w:rsidRDefault="001D66A5" w:rsidP="001D66A5">
      <w:pPr>
        <w:pStyle w:val="Corpotesto"/>
        <w:rPr>
          <w:i/>
          <w:sz w:val="22"/>
        </w:rPr>
      </w:pPr>
    </w:p>
    <w:p w14:paraId="4B219CA3" w14:textId="77777777" w:rsidR="001D66A5" w:rsidRDefault="001D66A5" w:rsidP="001D66A5">
      <w:pPr>
        <w:pStyle w:val="Corpotesto"/>
        <w:rPr>
          <w:i/>
          <w:sz w:val="22"/>
        </w:rPr>
      </w:pPr>
    </w:p>
    <w:p w14:paraId="6383058F" w14:textId="5B4A3DAB" w:rsidR="001D66A5" w:rsidRDefault="001D66A5" w:rsidP="001D66A5">
      <w:pPr>
        <w:spacing w:before="144" w:line="225" w:lineRule="exact"/>
        <w:ind w:left="96" w:right="97"/>
        <w:jc w:val="both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PROPOSTE/OSSERVAZIONI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SEZIONE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RISCHI CORRUTTIVI E TRASPARENZA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DEL P.I.A.O.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202</w:t>
      </w:r>
      <w:r w:rsidR="004B0D7C">
        <w:rPr>
          <w:b/>
          <w:sz w:val="20"/>
        </w:rPr>
        <w:t>6</w:t>
      </w:r>
      <w:r>
        <w:rPr>
          <w:b/>
          <w:sz w:val="20"/>
        </w:rPr>
        <w:t>-202</w:t>
      </w:r>
      <w:r w:rsidR="004B0D7C">
        <w:rPr>
          <w:b/>
          <w:sz w:val="20"/>
        </w:rPr>
        <w:t>8</w:t>
      </w:r>
    </w:p>
    <w:p w14:paraId="40CA4CF5" w14:textId="77777777" w:rsidR="001D66A5" w:rsidRDefault="001D66A5" w:rsidP="001D66A5">
      <w:pPr>
        <w:pStyle w:val="Corpotesto"/>
        <w:jc w:val="both"/>
        <w:rPr>
          <w:b/>
          <w:sz w:val="22"/>
        </w:rPr>
      </w:pPr>
    </w:p>
    <w:p w14:paraId="2BF72B45" w14:textId="77777777" w:rsidR="001D66A5" w:rsidRDefault="001D66A5" w:rsidP="005B6041">
      <w:pPr>
        <w:spacing w:before="134"/>
        <w:ind w:left="114"/>
        <w:jc w:val="both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1"/>
          <w:sz w:val="20"/>
        </w:rPr>
        <w:t xml:space="preserve"> </w:t>
      </w:r>
      <w:r>
        <w:rPr>
          <w:sz w:val="20"/>
        </w:rPr>
        <w:t>(cognome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nome) ..........................................................................................................................</w:t>
      </w:r>
    </w:p>
    <w:p w14:paraId="4443CEDB" w14:textId="77777777" w:rsidR="001D66A5" w:rsidRDefault="001D66A5" w:rsidP="005B6041">
      <w:pPr>
        <w:pStyle w:val="Corpotesto"/>
        <w:spacing w:before="3"/>
        <w:jc w:val="both"/>
        <w:rPr>
          <w:sz w:val="18"/>
        </w:rPr>
      </w:pPr>
    </w:p>
    <w:p w14:paraId="78638AC3" w14:textId="77777777" w:rsidR="001D66A5" w:rsidRDefault="001D66A5" w:rsidP="005B6041">
      <w:pPr>
        <w:ind w:left="114"/>
        <w:jc w:val="both"/>
        <w:rPr>
          <w:sz w:val="20"/>
        </w:rPr>
      </w:pPr>
      <w:r>
        <w:rPr>
          <w:sz w:val="20"/>
        </w:rPr>
        <w:t>nato</w:t>
      </w:r>
      <w:r>
        <w:rPr>
          <w:spacing w:val="-1"/>
          <w:sz w:val="20"/>
        </w:rPr>
        <w:t xml:space="preserve"> </w:t>
      </w:r>
      <w:r>
        <w:rPr>
          <w:sz w:val="20"/>
        </w:rPr>
        <w:t>a ............................................................................................................................ il ..................................</w:t>
      </w:r>
    </w:p>
    <w:p w14:paraId="1DCF4790" w14:textId="77777777" w:rsidR="001D66A5" w:rsidRDefault="001D66A5" w:rsidP="005B6041">
      <w:pPr>
        <w:pStyle w:val="Corpotesto"/>
        <w:spacing w:before="3"/>
        <w:jc w:val="both"/>
        <w:rPr>
          <w:sz w:val="18"/>
        </w:rPr>
      </w:pPr>
    </w:p>
    <w:p w14:paraId="33F9285E" w14:textId="77777777" w:rsidR="001D66A5" w:rsidRDefault="001D66A5" w:rsidP="005B6041">
      <w:pPr>
        <w:ind w:left="114"/>
        <w:jc w:val="both"/>
        <w:rPr>
          <w:sz w:val="20"/>
        </w:rPr>
      </w:pP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...............................................................................in</w:t>
      </w:r>
      <w:r>
        <w:rPr>
          <w:spacing w:val="-1"/>
          <w:sz w:val="20"/>
        </w:rPr>
        <w:t xml:space="preserve"> </w:t>
      </w:r>
      <w:r>
        <w:rPr>
          <w:sz w:val="20"/>
        </w:rPr>
        <w:t>.......................................................................</w:t>
      </w:r>
    </w:p>
    <w:p w14:paraId="788E7BCE" w14:textId="77777777" w:rsidR="001D66A5" w:rsidRDefault="001D66A5" w:rsidP="001D66A5">
      <w:pPr>
        <w:pStyle w:val="Corpotesto"/>
        <w:spacing w:before="10"/>
        <w:jc w:val="both"/>
        <w:rPr>
          <w:sz w:val="18"/>
        </w:rPr>
      </w:pPr>
    </w:p>
    <w:p w14:paraId="0D308FFD" w14:textId="77777777" w:rsidR="001D66A5" w:rsidRDefault="001D66A5" w:rsidP="001D66A5">
      <w:pPr>
        <w:spacing w:line="230" w:lineRule="auto"/>
        <w:ind w:left="114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qualità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................................................................................</w:t>
      </w:r>
      <w:r>
        <w:rPr>
          <w:spacing w:val="12"/>
          <w:sz w:val="20"/>
        </w:rPr>
        <w:t xml:space="preserve"> </w:t>
      </w:r>
      <w:r>
        <w:rPr>
          <w:i/>
          <w:sz w:val="20"/>
        </w:rPr>
        <w:t>(specificare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tipologia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soggetto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portatore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la categoria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appartenenza)</w:t>
      </w:r>
    </w:p>
    <w:p w14:paraId="1B10A405" w14:textId="77777777" w:rsidR="001D66A5" w:rsidRDefault="001D66A5" w:rsidP="001D66A5">
      <w:pPr>
        <w:pStyle w:val="Corpotesto"/>
        <w:rPr>
          <w:i/>
          <w:sz w:val="19"/>
        </w:rPr>
      </w:pPr>
    </w:p>
    <w:p w14:paraId="687115C0" w14:textId="6C20471E" w:rsidR="001D66A5" w:rsidRDefault="001D66A5" w:rsidP="001D66A5">
      <w:pPr>
        <w:spacing w:line="230" w:lineRule="auto"/>
        <w:ind w:left="114"/>
        <w:jc w:val="both"/>
        <w:rPr>
          <w:sz w:val="20"/>
        </w:rPr>
      </w:pPr>
      <w:r>
        <w:rPr>
          <w:sz w:val="20"/>
        </w:rPr>
        <w:t>Vista la vigente Programmazione dei Rischi Corruttivi e trasparenza del</w:t>
      </w:r>
      <w:r>
        <w:rPr>
          <w:spacing w:val="12"/>
          <w:sz w:val="20"/>
        </w:rPr>
        <w:t xml:space="preserve"> </w:t>
      </w:r>
      <w:r>
        <w:rPr>
          <w:sz w:val="20"/>
        </w:rPr>
        <w:t>Comune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 w:rsidR="005B6041">
        <w:rPr>
          <w:sz w:val="20"/>
        </w:rPr>
        <w:t>Mineo</w:t>
      </w:r>
      <w:r>
        <w:rPr>
          <w:spacing w:val="11"/>
          <w:sz w:val="20"/>
        </w:rPr>
        <w:t xml:space="preserve"> </w:t>
      </w:r>
      <w:r>
        <w:rPr>
          <w:sz w:val="20"/>
        </w:rPr>
        <w:t>202</w:t>
      </w:r>
      <w:r w:rsidR="004B0D7C">
        <w:rPr>
          <w:sz w:val="20"/>
        </w:rPr>
        <w:t>5</w:t>
      </w:r>
      <w:r>
        <w:rPr>
          <w:sz w:val="20"/>
        </w:rPr>
        <w:t>-202</w:t>
      </w:r>
      <w:r w:rsidR="004B0D7C">
        <w:rPr>
          <w:sz w:val="20"/>
        </w:rPr>
        <w:t>7</w:t>
      </w:r>
      <w:r>
        <w:rPr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che </w:t>
      </w:r>
      <w:r>
        <w:rPr>
          <w:spacing w:val="-47"/>
          <w:sz w:val="20"/>
        </w:rPr>
        <w:t xml:space="preserve"> </w:t>
      </w:r>
      <w:r>
        <w:rPr>
          <w:sz w:val="20"/>
        </w:rPr>
        <w:t>costituisce</w:t>
      </w:r>
      <w:r>
        <w:rPr>
          <w:spacing w:val="-1"/>
          <w:sz w:val="20"/>
        </w:rPr>
        <w:t xml:space="preserve"> </w:t>
      </w:r>
      <w:r>
        <w:rPr>
          <w:sz w:val="20"/>
        </w:rPr>
        <w:t>parte integrante e</w:t>
      </w:r>
      <w:r>
        <w:rPr>
          <w:spacing w:val="-1"/>
          <w:sz w:val="20"/>
        </w:rPr>
        <w:t xml:space="preserve"> </w:t>
      </w:r>
      <w:r>
        <w:rPr>
          <w:sz w:val="20"/>
        </w:rPr>
        <w:t>sostanziale del P.I.A.O.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 w:rsidR="00476263">
        <w:rPr>
          <w:sz w:val="20"/>
        </w:rPr>
        <w:t>2</w:t>
      </w:r>
      <w:r w:rsidR="004B0D7C">
        <w:rPr>
          <w:sz w:val="20"/>
        </w:rPr>
        <w:t>5</w:t>
      </w:r>
      <w:r w:rsidR="00476263">
        <w:rPr>
          <w:sz w:val="20"/>
        </w:rPr>
        <w:t>-</w:t>
      </w:r>
      <w:r>
        <w:rPr>
          <w:sz w:val="20"/>
        </w:rPr>
        <w:t>202</w:t>
      </w:r>
      <w:r w:rsidR="004B0D7C">
        <w:rPr>
          <w:sz w:val="20"/>
        </w:rPr>
        <w:t>7</w:t>
      </w:r>
    </w:p>
    <w:p w14:paraId="555C60F5" w14:textId="77777777" w:rsidR="001D66A5" w:rsidRDefault="001D66A5" w:rsidP="001D66A5">
      <w:pPr>
        <w:pStyle w:val="Corpotesto"/>
        <w:spacing w:before="4"/>
        <w:rPr>
          <w:sz w:val="18"/>
        </w:rPr>
      </w:pPr>
    </w:p>
    <w:p w14:paraId="54007AA8" w14:textId="77777777" w:rsidR="001D66A5" w:rsidRDefault="001D66A5" w:rsidP="001D66A5">
      <w:pPr>
        <w:ind w:left="96" w:right="97"/>
        <w:jc w:val="center"/>
        <w:rPr>
          <w:b/>
          <w:sz w:val="20"/>
        </w:rPr>
      </w:pPr>
      <w:r>
        <w:rPr>
          <w:b/>
          <w:sz w:val="20"/>
        </w:rPr>
        <w:t>FORMULA</w:t>
      </w:r>
    </w:p>
    <w:p w14:paraId="316E6F33" w14:textId="77777777" w:rsidR="001D66A5" w:rsidRDefault="001D66A5" w:rsidP="001D66A5">
      <w:pPr>
        <w:pStyle w:val="Corpotesto"/>
        <w:spacing w:before="11"/>
        <w:rPr>
          <w:b/>
          <w:sz w:val="18"/>
        </w:rPr>
      </w:pPr>
    </w:p>
    <w:p w14:paraId="74ACCE24" w14:textId="3EB042BA" w:rsidR="001D66A5" w:rsidRDefault="001D66A5" w:rsidP="001D66A5">
      <w:pPr>
        <w:spacing w:line="230" w:lineRule="auto"/>
        <w:ind w:left="114" w:right="125"/>
        <w:rPr>
          <w:sz w:val="20"/>
        </w:rPr>
      </w:pPr>
      <w:r>
        <w:rPr>
          <w:sz w:val="20"/>
        </w:rPr>
        <w:t>le</w:t>
      </w:r>
      <w:r>
        <w:rPr>
          <w:spacing w:val="3"/>
          <w:sz w:val="20"/>
        </w:rPr>
        <w:t xml:space="preserve"> </w:t>
      </w:r>
      <w:r>
        <w:rPr>
          <w:sz w:val="20"/>
        </w:rPr>
        <w:t>seguenti</w:t>
      </w:r>
      <w:r>
        <w:rPr>
          <w:spacing w:val="4"/>
          <w:sz w:val="20"/>
        </w:rPr>
        <w:t xml:space="preserve"> </w:t>
      </w:r>
      <w:r>
        <w:rPr>
          <w:sz w:val="20"/>
        </w:rPr>
        <w:t>proposte</w:t>
      </w:r>
      <w:r>
        <w:rPr>
          <w:spacing w:val="4"/>
          <w:sz w:val="20"/>
        </w:rPr>
        <w:t xml:space="preserve"> </w:t>
      </w:r>
      <w:r>
        <w:rPr>
          <w:sz w:val="20"/>
        </w:rPr>
        <w:t>e/o</w:t>
      </w:r>
      <w:r>
        <w:rPr>
          <w:spacing w:val="3"/>
          <w:sz w:val="20"/>
        </w:rPr>
        <w:t xml:space="preserve"> </w:t>
      </w:r>
      <w:r>
        <w:rPr>
          <w:sz w:val="20"/>
        </w:rPr>
        <w:t>osservazioni</w:t>
      </w:r>
      <w:r>
        <w:rPr>
          <w:spacing w:val="4"/>
          <w:sz w:val="20"/>
        </w:rPr>
        <w:t xml:space="preserve"> </w:t>
      </w:r>
      <w:r>
        <w:rPr>
          <w:sz w:val="20"/>
        </w:rPr>
        <w:t>ai</w:t>
      </w:r>
      <w:r>
        <w:rPr>
          <w:spacing w:val="4"/>
          <w:sz w:val="20"/>
        </w:rPr>
        <w:t xml:space="preserve"> </w:t>
      </w:r>
      <w:r>
        <w:rPr>
          <w:sz w:val="20"/>
        </w:rPr>
        <w:t>fini</w:t>
      </w:r>
      <w:r>
        <w:rPr>
          <w:spacing w:val="3"/>
          <w:sz w:val="20"/>
        </w:rPr>
        <w:t xml:space="preserve"> </w:t>
      </w:r>
      <w:r>
        <w:rPr>
          <w:sz w:val="20"/>
        </w:rPr>
        <w:t>dell'aggiornamento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4"/>
          <w:sz w:val="20"/>
        </w:rPr>
        <w:t xml:space="preserve"> relativa </w:t>
      </w:r>
      <w:r>
        <w:rPr>
          <w:sz w:val="20"/>
        </w:rPr>
        <w:t>sezione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P.I.A.O. </w:t>
      </w:r>
      <w:r>
        <w:rPr>
          <w:spacing w:val="-47"/>
          <w:sz w:val="20"/>
        </w:rPr>
        <w:t xml:space="preserve"> </w:t>
      </w:r>
      <w:r>
        <w:rPr>
          <w:sz w:val="20"/>
        </w:rPr>
        <w:t>202</w:t>
      </w:r>
      <w:r w:rsidR="004B0D7C">
        <w:rPr>
          <w:sz w:val="20"/>
        </w:rPr>
        <w:t>6</w:t>
      </w:r>
      <w:r>
        <w:rPr>
          <w:sz w:val="20"/>
        </w:rPr>
        <w:t>-202</w:t>
      </w:r>
      <w:r w:rsidR="004B0D7C">
        <w:rPr>
          <w:sz w:val="20"/>
        </w:rPr>
        <w:t>8</w:t>
      </w:r>
      <w:r>
        <w:rPr>
          <w:sz w:val="20"/>
        </w:rPr>
        <w:t>:</w:t>
      </w:r>
    </w:p>
    <w:p w14:paraId="246D3A62" w14:textId="77777777" w:rsidR="001D66A5" w:rsidRDefault="001D66A5" w:rsidP="001D66A5">
      <w:pPr>
        <w:pStyle w:val="Corpotesto"/>
        <w:rPr>
          <w:sz w:val="22"/>
        </w:rPr>
      </w:pPr>
    </w:p>
    <w:p w14:paraId="0D658C75" w14:textId="77777777" w:rsidR="001D66A5" w:rsidRDefault="001D66A5" w:rsidP="001D66A5">
      <w:pPr>
        <w:spacing w:before="178"/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0BCA2997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65AA4B76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511DE441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02CA6B28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2A7D9355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2E89E765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7B7ECB0E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4A40CF39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335A905B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3460B3F3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7CE4304A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591D7DDE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5B729892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5653FA98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6EC18616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1141F747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2AB806E2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70ECC665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4683F6AB" w14:textId="77777777" w:rsidR="001D66A5" w:rsidRDefault="001D66A5" w:rsidP="001D66A5">
      <w:pPr>
        <w:pStyle w:val="Corpotesto"/>
        <w:rPr>
          <w:sz w:val="22"/>
        </w:rPr>
      </w:pPr>
    </w:p>
    <w:p w14:paraId="4F9AE034" w14:textId="77777777" w:rsidR="001D66A5" w:rsidRDefault="001D66A5" w:rsidP="001D66A5">
      <w:pPr>
        <w:pStyle w:val="Corpotesto"/>
        <w:rPr>
          <w:sz w:val="22"/>
        </w:rPr>
      </w:pPr>
    </w:p>
    <w:p w14:paraId="0397FBD1" w14:textId="77777777" w:rsidR="001D66A5" w:rsidRDefault="001D66A5" w:rsidP="001D66A5">
      <w:pPr>
        <w:pStyle w:val="Corpotesto"/>
        <w:spacing w:before="8"/>
        <w:rPr>
          <w:sz w:val="31"/>
        </w:rPr>
      </w:pPr>
    </w:p>
    <w:p w14:paraId="78A43AFE" w14:textId="77777777" w:rsidR="001D66A5" w:rsidRDefault="001D66A5" w:rsidP="001D66A5">
      <w:pPr>
        <w:tabs>
          <w:tab w:val="left" w:pos="7193"/>
        </w:tabs>
        <w:ind w:left="114"/>
        <w:rPr>
          <w:sz w:val="20"/>
        </w:rPr>
      </w:pPr>
      <w:r>
        <w:rPr>
          <w:sz w:val="20"/>
        </w:rPr>
        <w:t>Data ...........................</w:t>
      </w:r>
      <w:r>
        <w:rPr>
          <w:sz w:val="20"/>
        </w:rPr>
        <w:tab/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.....................................</w:t>
      </w:r>
    </w:p>
    <w:p w14:paraId="4F7819B5" w14:textId="77777777" w:rsidR="001D66A5" w:rsidRDefault="001D66A5" w:rsidP="001D66A5">
      <w:pPr>
        <w:pStyle w:val="Corpotesto"/>
        <w:rPr>
          <w:sz w:val="22"/>
        </w:rPr>
      </w:pPr>
    </w:p>
    <w:p w14:paraId="4D7F2346" w14:textId="77777777" w:rsidR="001D66A5" w:rsidRDefault="001D66A5" w:rsidP="001D66A5">
      <w:pPr>
        <w:pStyle w:val="Corpotesto"/>
        <w:rPr>
          <w:sz w:val="22"/>
        </w:rPr>
      </w:pPr>
    </w:p>
    <w:p w14:paraId="21790B33" w14:textId="77777777" w:rsidR="001D66A5" w:rsidRDefault="001D66A5" w:rsidP="001D66A5">
      <w:pPr>
        <w:pStyle w:val="Corpotesto"/>
        <w:rPr>
          <w:sz w:val="22"/>
        </w:rPr>
      </w:pPr>
    </w:p>
    <w:p w14:paraId="3BAF640B" w14:textId="77777777" w:rsidR="001D66A5" w:rsidRDefault="001D66A5" w:rsidP="001D66A5">
      <w:pPr>
        <w:pStyle w:val="Corpotesto"/>
        <w:spacing w:before="6"/>
        <w:rPr>
          <w:sz w:val="30"/>
        </w:rPr>
      </w:pPr>
    </w:p>
    <w:p w14:paraId="529DBC88" w14:textId="77777777" w:rsidR="001D66A5" w:rsidRDefault="001D66A5" w:rsidP="001D66A5">
      <w:pPr>
        <w:ind w:left="114"/>
        <w:rPr>
          <w:b/>
          <w:sz w:val="20"/>
        </w:rPr>
      </w:pPr>
      <w:r>
        <w:rPr>
          <w:b/>
          <w:sz w:val="20"/>
        </w:rPr>
        <w:t>Allegare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identità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corso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validità.</w:t>
      </w:r>
    </w:p>
    <w:p w14:paraId="085692A3" w14:textId="77777777" w:rsidR="001D66A5" w:rsidRDefault="001D66A5" w:rsidP="001D66A5">
      <w:pPr>
        <w:pStyle w:val="Corpotesto"/>
        <w:spacing w:before="10"/>
        <w:rPr>
          <w:b/>
          <w:sz w:val="18"/>
        </w:rPr>
      </w:pPr>
    </w:p>
    <w:p w14:paraId="7C4439E6" w14:textId="77777777" w:rsidR="001D66A5" w:rsidRDefault="001D66A5" w:rsidP="001D66A5">
      <w:pPr>
        <w:spacing w:before="1" w:line="182" w:lineRule="exact"/>
        <w:ind w:left="114"/>
        <w:jc w:val="both"/>
        <w:rPr>
          <w:sz w:val="16"/>
        </w:rPr>
      </w:pPr>
      <w:r>
        <w:rPr>
          <w:spacing w:val="-3"/>
          <w:sz w:val="16"/>
        </w:rPr>
        <w:t>INFORMATIVA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DEI</w:t>
      </w:r>
      <w:r>
        <w:rPr>
          <w:sz w:val="16"/>
        </w:rPr>
        <w:t xml:space="preserve"> </w:t>
      </w:r>
      <w:r>
        <w:rPr>
          <w:spacing w:val="-2"/>
          <w:sz w:val="16"/>
        </w:rPr>
        <w:t>DATI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PERSONALI</w:t>
      </w:r>
    </w:p>
    <w:p w14:paraId="606E1FB8" w14:textId="2FAD7393" w:rsidR="001D66A5" w:rsidRDefault="001D66A5" w:rsidP="001D66A5">
      <w:pPr>
        <w:spacing w:before="1" w:line="235" w:lineRule="auto"/>
        <w:ind w:left="114" w:right="125"/>
        <w:jc w:val="both"/>
        <w:rPr>
          <w:sz w:val="16"/>
        </w:rPr>
      </w:pPr>
      <w:r>
        <w:rPr>
          <w:sz w:val="16"/>
        </w:rPr>
        <w:t xml:space="preserve">I dati personali forniti con la presente saranno trattati dal Comune di </w:t>
      </w:r>
      <w:r w:rsidR="005B6041">
        <w:rPr>
          <w:sz w:val="16"/>
        </w:rPr>
        <w:t>Mineo</w:t>
      </w:r>
      <w:r>
        <w:rPr>
          <w:sz w:val="16"/>
        </w:rPr>
        <w:t xml:space="preserve"> esclusivamente per il relativo procedimento e a tal fine il loro</w:t>
      </w:r>
      <w:r>
        <w:rPr>
          <w:spacing w:val="1"/>
          <w:sz w:val="16"/>
        </w:rPr>
        <w:t xml:space="preserve"> </w:t>
      </w:r>
      <w:r>
        <w:rPr>
          <w:sz w:val="16"/>
        </w:rPr>
        <w:t>conferimento è obbligatorio; la mancata indicazione non permetterà l’esame delle osservazioni. I dati personali saranno trattati da incaricati e dal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Responsabile del procedimento mediante procedure, anche informatizzate, nei modi e nei limiti necessari per il suo svolgimento. È garantito</w:t>
      </w:r>
      <w:r>
        <w:rPr>
          <w:spacing w:val="1"/>
          <w:sz w:val="16"/>
        </w:rPr>
        <w:t xml:space="preserve"> </w:t>
      </w:r>
      <w:r>
        <w:rPr>
          <w:sz w:val="16"/>
        </w:rPr>
        <w:t>l’esercizio</w:t>
      </w:r>
      <w:r>
        <w:rPr>
          <w:spacing w:val="-1"/>
          <w:sz w:val="16"/>
        </w:rPr>
        <w:t xml:space="preserve"> </w:t>
      </w:r>
      <w:r>
        <w:rPr>
          <w:sz w:val="16"/>
        </w:rPr>
        <w:t>dei diritti previsti dal GDPR 679/2016.</w:t>
      </w:r>
    </w:p>
    <w:p w14:paraId="5CAA52A6" w14:textId="113D3B4B" w:rsidR="003372EE" w:rsidRDefault="003372EE" w:rsidP="005B6041">
      <w:pPr>
        <w:spacing w:before="1" w:line="235" w:lineRule="auto"/>
        <w:ind w:right="125"/>
        <w:jc w:val="both"/>
        <w:rPr>
          <w:sz w:val="16"/>
        </w:rPr>
      </w:pPr>
    </w:p>
    <w:sectPr w:rsidR="003372EE">
      <w:pgSz w:w="11900" w:h="16840"/>
      <w:pgMar w:top="5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EE"/>
    <w:rsid w:val="001D66A5"/>
    <w:rsid w:val="001D7270"/>
    <w:rsid w:val="00282C4A"/>
    <w:rsid w:val="003372EE"/>
    <w:rsid w:val="003A618D"/>
    <w:rsid w:val="003D1D25"/>
    <w:rsid w:val="00476263"/>
    <w:rsid w:val="004B0D7C"/>
    <w:rsid w:val="00511D9F"/>
    <w:rsid w:val="005B6041"/>
    <w:rsid w:val="00965D41"/>
    <w:rsid w:val="009E4428"/>
    <w:rsid w:val="009F0117"/>
    <w:rsid w:val="00A4070F"/>
    <w:rsid w:val="00B707CD"/>
    <w:rsid w:val="00E44A70"/>
    <w:rsid w:val="00E80D22"/>
    <w:rsid w:val="00FA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15A2"/>
  <w15:docId w15:val="{44F9EB83-7841-4A20-B59B-D1FFA03B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82"/>
      <w:ind w:left="86" w:right="9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65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ario.chiarabuceti@comune.mineo.ct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omune.mineo.ct.it" TargetMode="External"/><Relationship Id="rId5" Type="http://schemas.openxmlformats.org/officeDocument/2006/relationships/hyperlink" Target="mailto:protocollo@pec.comunemineo.telecompost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1B2E-E777-4645-A618-06E6B0D6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Piano Anticorruzione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Piano Anticorruzione</dc:title>
  <dc:creator>utente</dc:creator>
  <cp:lastModifiedBy>Segretario Comunale</cp:lastModifiedBy>
  <cp:revision>2</cp:revision>
  <dcterms:created xsi:type="dcterms:W3CDTF">2025-12-11T11:44:00Z</dcterms:created>
  <dcterms:modified xsi:type="dcterms:W3CDTF">2025-12-11T11:44:00Z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Pages</vt:lpwstr>
  </property>
  <property fmtid="{D5CDD505-2E9C-101B-9397-08002B2CF9AE}" pid="4" name="LastSaved">
    <vt:filetime>2024-01-03T00:00:00Z</vt:filetime>
  </property>
</Properties>
</file>